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41" w:rsidRPr="00B20363" w:rsidRDefault="00B83341" w:rsidP="00B83341">
      <w:pPr>
        <w:tabs>
          <w:tab w:val="left" w:pos="3686"/>
        </w:tabs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59690</wp:posOffset>
            </wp:positionV>
            <wp:extent cx="6315075" cy="152463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24481" r="3111" b="44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341" w:rsidRPr="00B20363" w:rsidRDefault="00B83341" w:rsidP="00B83341">
      <w:pPr>
        <w:tabs>
          <w:tab w:val="left" w:pos="3686"/>
        </w:tabs>
        <w:ind w:right="-567" w:firstLine="708"/>
        <w:jc w:val="center"/>
        <w:rPr>
          <w:sz w:val="20"/>
          <w:szCs w:val="20"/>
        </w:rPr>
      </w:pPr>
    </w:p>
    <w:p w:rsidR="00B83341" w:rsidRPr="00B20363" w:rsidRDefault="00B83341" w:rsidP="00B83341">
      <w:pPr>
        <w:tabs>
          <w:tab w:val="left" w:pos="3686"/>
        </w:tabs>
        <w:ind w:right="-567" w:firstLine="708"/>
        <w:jc w:val="center"/>
        <w:rPr>
          <w:sz w:val="20"/>
          <w:szCs w:val="20"/>
        </w:rPr>
      </w:pPr>
    </w:p>
    <w:p w:rsidR="00B83341" w:rsidRPr="00B20363" w:rsidRDefault="00B83341" w:rsidP="00B83341">
      <w:pPr>
        <w:tabs>
          <w:tab w:val="left" w:pos="3686"/>
        </w:tabs>
        <w:ind w:right="-567" w:firstLine="708"/>
        <w:jc w:val="center"/>
        <w:rPr>
          <w:sz w:val="20"/>
          <w:szCs w:val="20"/>
        </w:rPr>
      </w:pPr>
    </w:p>
    <w:p w:rsidR="00B83341" w:rsidRPr="00B20363" w:rsidRDefault="00B83341" w:rsidP="00B83341">
      <w:pPr>
        <w:tabs>
          <w:tab w:val="left" w:pos="3686"/>
        </w:tabs>
        <w:ind w:right="-567" w:firstLine="708"/>
        <w:jc w:val="center"/>
        <w:rPr>
          <w:rFonts w:ascii="Arial" w:hAnsi="Arial" w:cs="Arial"/>
          <w:color w:val="365F91"/>
          <w:sz w:val="18"/>
          <w:szCs w:val="18"/>
        </w:rPr>
      </w:pPr>
    </w:p>
    <w:p w:rsidR="00B83341" w:rsidRPr="00B20363" w:rsidRDefault="00B83341" w:rsidP="00B83341">
      <w:pPr>
        <w:tabs>
          <w:tab w:val="left" w:pos="3686"/>
        </w:tabs>
        <w:ind w:right="-567" w:firstLine="708"/>
        <w:jc w:val="center"/>
        <w:rPr>
          <w:rFonts w:ascii="Arial" w:hAnsi="Arial" w:cs="Arial"/>
          <w:color w:val="365F91"/>
          <w:sz w:val="18"/>
          <w:szCs w:val="18"/>
        </w:rPr>
      </w:pPr>
    </w:p>
    <w:p w:rsidR="00B83341" w:rsidRDefault="00B83341"/>
    <w:p w:rsidR="00B83341" w:rsidRPr="006979DC" w:rsidRDefault="00BD3F60" w:rsidP="00BD3F60">
      <w:pPr>
        <w:tabs>
          <w:tab w:val="left" w:pos="1785"/>
          <w:tab w:val="left" w:pos="2085"/>
          <w:tab w:val="center" w:pos="4819"/>
        </w:tabs>
        <w:rPr>
          <w:rFonts w:ascii="Arial" w:hAnsi="Arial" w:cs="Arial"/>
          <w:b/>
        </w:rPr>
      </w:pPr>
      <w:r>
        <w:tab/>
      </w:r>
      <w:r>
        <w:tab/>
      </w:r>
      <w:r>
        <w:tab/>
      </w:r>
      <w:r w:rsidR="0056071F" w:rsidRPr="006979DC">
        <w:rPr>
          <w:rFonts w:ascii="Arial" w:hAnsi="Arial" w:cs="Arial"/>
          <w:b/>
        </w:rPr>
        <w:t>ISTANZA DI MANIFESTAZIONE DI INTERESSE</w:t>
      </w:r>
    </w:p>
    <w:p w:rsidR="0056071F" w:rsidRPr="00BD3F60" w:rsidRDefault="0056071F" w:rsidP="0056071F">
      <w:pPr>
        <w:jc w:val="center"/>
        <w:rPr>
          <w:rFonts w:ascii="Arial" w:hAnsi="Arial" w:cs="Arial"/>
        </w:rPr>
      </w:pPr>
    </w:p>
    <w:p w:rsidR="00BD3F60" w:rsidRPr="00BD3F60" w:rsidRDefault="00BD3F60" w:rsidP="0056071F">
      <w:pPr>
        <w:jc w:val="both"/>
        <w:rPr>
          <w:rFonts w:ascii="Arial" w:hAnsi="Arial" w:cs="Arial"/>
          <w:b/>
        </w:rPr>
      </w:pPr>
      <w:r w:rsidRPr="00BD3F60">
        <w:rPr>
          <w:rFonts w:ascii="Arial" w:hAnsi="Arial" w:cs="Arial"/>
          <w:b/>
        </w:rPr>
        <w:t>OGGETTO: Istanza di manifestazi</w:t>
      </w:r>
      <w:r w:rsidR="0056071F" w:rsidRPr="00BD3F60">
        <w:rPr>
          <w:rFonts w:ascii="Arial" w:hAnsi="Arial" w:cs="Arial"/>
          <w:b/>
        </w:rPr>
        <w:t xml:space="preserve">one di interesse per l’affidamento del Servizio di Assistenza e Manutenzione del software (nome </w:t>
      </w:r>
      <w:proofErr w:type="gramStart"/>
      <w:r w:rsidR="0056071F" w:rsidRPr="00BD3F60">
        <w:rPr>
          <w:rFonts w:ascii="Arial" w:hAnsi="Arial" w:cs="Arial"/>
          <w:b/>
        </w:rPr>
        <w:t>Software)</w:t>
      </w:r>
      <w:r w:rsidRPr="00BD3F60">
        <w:rPr>
          <w:rFonts w:ascii="Arial" w:hAnsi="Arial" w:cs="Arial"/>
          <w:b/>
        </w:rPr>
        <w:t xml:space="preserve">   </w:t>
      </w:r>
      <w:proofErr w:type="gramEnd"/>
      <w:r w:rsidRPr="00BD3F60">
        <w:rPr>
          <w:rFonts w:ascii="Arial" w:hAnsi="Arial" w:cs="Arial"/>
          <w:b/>
        </w:rPr>
        <w:t xml:space="preserve">                                                                           </w:t>
      </w:r>
      <w:r w:rsidR="0056071F" w:rsidRPr="00BD3F60">
        <w:rPr>
          <w:rFonts w:ascii="Arial" w:hAnsi="Arial" w:cs="Arial"/>
          <w:b/>
        </w:rPr>
        <w:t xml:space="preserve"> della ditta</w:t>
      </w:r>
      <w:r w:rsidRPr="00BD3F60">
        <w:rPr>
          <w:rFonts w:ascii="Arial" w:hAnsi="Arial" w:cs="Arial"/>
          <w:b/>
        </w:rPr>
        <w:t xml:space="preserve">                                               </w:t>
      </w:r>
    </w:p>
    <w:p w:rsidR="0056071F" w:rsidRPr="00BD3F60" w:rsidRDefault="0056071F" w:rsidP="0056071F">
      <w:pPr>
        <w:jc w:val="both"/>
        <w:rPr>
          <w:rFonts w:ascii="Arial" w:hAnsi="Arial" w:cs="Arial"/>
          <w:b/>
        </w:rPr>
      </w:pPr>
      <w:r w:rsidRPr="00BD3F60">
        <w:rPr>
          <w:rFonts w:ascii="Arial" w:hAnsi="Arial" w:cs="Arial"/>
          <w:b/>
        </w:rPr>
        <w:t>come riportato nella tabella di cui all’allegato B.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Il sottoscritto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 xml:space="preserve">Nato a                                                                               il 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 xml:space="preserve">Residente a                          </w:t>
      </w:r>
      <w:r w:rsidR="00BD3F60" w:rsidRPr="00BD3F60">
        <w:rPr>
          <w:rFonts w:ascii="Arial" w:hAnsi="Arial" w:cs="Arial"/>
        </w:rPr>
        <w:t xml:space="preserve">   </w:t>
      </w:r>
      <w:r w:rsidR="00981BFA">
        <w:rPr>
          <w:rFonts w:ascii="Arial" w:hAnsi="Arial" w:cs="Arial"/>
        </w:rPr>
        <w:t xml:space="preserve">                      </w:t>
      </w:r>
      <w:r w:rsidRPr="00BD3F60">
        <w:rPr>
          <w:rFonts w:ascii="Arial" w:hAnsi="Arial" w:cs="Arial"/>
        </w:rPr>
        <w:t xml:space="preserve">via                                                                                         n           </w:t>
      </w:r>
      <w:proofErr w:type="gramStart"/>
      <w:r w:rsidRPr="00BD3F60">
        <w:rPr>
          <w:rFonts w:ascii="Arial" w:hAnsi="Arial" w:cs="Arial"/>
        </w:rPr>
        <w:t xml:space="preserve">   (</w:t>
      </w:r>
      <w:proofErr w:type="spellStart"/>
      <w:proofErr w:type="gramEnd"/>
      <w:r w:rsidRPr="00BD3F60">
        <w:rPr>
          <w:rFonts w:ascii="Arial" w:hAnsi="Arial" w:cs="Arial"/>
        </w:rPr>
        <w:t>cap</w:t>
      </w:r>
      <w:proofErr w:type="spellEnd"/>
      <w:r w:rsidRPr="00BD3F60">
        <w:rPr>
          <w:rFonts w:ascii="Arial" w:hAnsi="Arial" w:cs="Arial"/>
        </w:rPr>
        <w:t xml:space="preserve">                     )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 xml:space="preserve">C.F.                                           </w:t>
      </w:r>
      <w:r w:rsidR="00981BFA">
        <w:rPr>
          <w:rFonts w:ascii="Arial" w:hAnsi="Arial" w:cs="Arial"/>
        </w:rPr>
        <w:t xml:space="preserve">                               </w:t>
      </w:r>
      <w:r w:rsidRPr="00BD3F60">
        <w:rPr>
          <w:rFonts w:ascii="Arial" w:hAnsi="Arial" w:cs="Arial"/>
        </w:rPr>
        <w:t xml:space="preserve"> in qualità di                                       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 xml:space="preserve">Dell’impresa              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Con sede legale in                                                                       via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 xml:space="preserve">P.I.                                                        C.F.                                                         </w:t>
      </w:r>
      <w:r w:rsidR="00981BFA">
        <w:rPr>
          <w:rFonts w:ascii="Arial" w:hAnsi="Arial" w:cs="Arial"/>
        </w:rPr>
        <w:t xml:space="preserve">       </w:t>
      </w:r>
      <w:r w:rsidRPr="00BD3F60">
        <w:rPr>
          <w:rFonts w:ascii="Arial" w:hAnsi="Arial" w:cs="Arial"/>
        </w:rPr>
        <w:t>email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PEC</w:t>
      </w:r>
    </w:p>
    <w:p w:rsidR="0056071F" w:rsidRPr="00BD3F60" w:rsidRDefault="0056071F" w:rsidP="0056071F">
      <w:pPr>
        <w:jc w:val="center"/>
        <w:rPr>
          <w:rFonts w:ascii="Arial" w:hAnsi="Arial" w:cs="Arial"/>
          <w:b/>
        </w:rPr>
      </w:pPr>
      <w:r w:rsidRPr="00BD3F60">
        <w:rPr>
          <w:rFonts w:ascii="Arial" w:hAnsi="Arial" w:cs="Arial"/>
          <w:b/>
        </w:rPr>
        <w:t>Manifesta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Il proprio interesse per l’affidamento del servizio di Assistenza e Manutenzione del sistema software in oggetto e a tal fine, ai sensi e per gli effetti dell’art.46 e 47 del D.P.R. 445/2000, consapevole delle sanzioni penali previste dall’art.76 dello stesso, per le ipotesi di falsità in atti e dichiarazioni mendaci ivi indicate,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dichiara</w:t>
      </w:r>
    </w:p>
    <w:p w:rsidR="0056071F" w:rsidRPr="00BD3F60" w:rsidRDefault="0056071F" w:rsidP="0056071F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La piena disponibilità del software oggetto ai fini dello svolgimento del servizio di assistenza e manutenzione, con diritto di apportare modif</w:t>
      </w:r>
      <w:r w:rsidR="00BD3F60">
        <w:rPr>
          <w:rFonts w:ascii="Arial" w:hAnsi="Arial" w:cs="Arial"/>
        </w:rPr>
        <w:t>i</w:t>
      </w:r>
      <w:r w:rsidRPr="00BD3F60">
        <w:rPr>
          <w:rFonts w:ascii="Arial" w:hAnsi="Arial" w:cs="Arial"/>
        </w:rPr>
        <w:t>che allo stesso. (allegare idonea documentazione)</w:t>
      </w:r>
      <w:r w:rsidR="00BD3F60">
        <w:rPr>
          <w:rFonts w:ascii="Arial" w:hAnsi="Arial" w:cs="Arial"/>
        </w:rPr>
        <w:t>;</w:t>
      </w:r>
    </w:p>
    <w:p w:rsidR="0056071F" w:rsidRPr="00BD3F60" w:rsidRDefault="0056071F" w:rsidP="0056071F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Di non trovarsi in nessuna delle cause di esclu</w:t>
      </w:r>
      <w:r w:rsidR="00BD3F60" w:rsidRPr="00BD3F60">
        <w:rPr>
          <w:rFonts w:ascii="Arial" w:hAnsi="Arial" w:cs="Arial"/>
        </w:rPr>
        <w:t xml:space="preserve">sione della procedura di appalto, previste dall’art.80 del D.lg. n.50/2016 e </w:t>
      </w:r>
      <w:proofErr w:type="spellStart"/>
      <w:r w:rsidR="00BD3F60" w:rsidRPr="00BD3F60">
        <w:rPr>
          <w:rFonts w:ascii="Arial" w:hAnsi="Arial" w:cs="Arial"/>
        </w:rPr>
        <w:t>s.m.i</w:t>
      </w:r>
      <w:proofErr w:type="spellEnd"/>
      <w:r w:rsidR="00BD3F60" w:rsidRPr="00BD3F60">
        <w:rPr>
          <w:rFonts w:ascii="Arial" w:hAnsi="Arial" w:cs="Arial"/>
        </w:rPr>
        <w:t>;</w:t>
      </w:r>
    </w:p>
    <w:p w:rsidR="00BD3F60" w:rsidRDefault="00BD3F60" w:rsidP="0056071F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autorizzare l’Azienda Ospedaliera di</w:t>
      </w:r>
      <w:r w:rsidRPr="00BD3F60">
        <w:rPr>
          <w:rFonts w:ascii="Arial" w:hAnsi="Arial" w:cs="Arial"/>
        </w:rPr>
        <w:t xml:space="preserve"> Cosenza espressamente ad</w:t>
      </w:r>
      <w:r>
        <w:rPr>
          <w:rFonts w:ascii="Arial" w:hAnsi="Arial" w:cs="Arial"/>
        </w:rPr>
        <w:t xml:space="preserve"> effettuare le comunicazioni al</w:t>
      </w:r>
      <w:r w:rsidRPr="00BD3F60">
        <w:rPr>
          <w:rFonts w:ascii="Arial" w:hAnsi="Arial" w:cs="Arial"/>
        </w:rPr>
        <w:t xml:space="preserve"> seguente indirizzo PEC                                                                                    </w:t>
      </w: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e di comunicare ogni va</w:t>
      </w:r>
      <w:r>
        <w:rPr>
          <w:rFonts w:ascii="Arial" w:hAnsi="Arial" w:cs="Arial"/>
        </w:rPr>
        <w:t>riazione sopravvenuta in merito;</w:t>
      </w:r>
    </w:p>
    <w:p w:rsidR="00BD3F60" w:rsidRPr="00BD3F60" w:rsidRDefault="00BD3F60" w:rsidP="0056071F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Di essere a conoscenza che la presente richiesta non costituisce proposta contrattuale</w:t>
      </w:r>
      <w:r>
        <w:rPr>
          <w:rFonts w:ascii="Arial" w:hAnsi="Arial" w:cs="Arial"/>
        </w:rPr>
        <w:t xml:space="preserve"> e non vincola in alcun modo L’A</w:t>
      </w:r>
      <w:r w:rsidRPr="00BD3F60">
        <w:rPr>
          <w:rFonts w:ascii="Arial" w:hAnsi="Arial" w:cs="Arial"/>
        </w:rPr>
        <w:t xml:space="preserve">zienda Ospedaliera di Cosenza che potrà seguire anche altre procedure e che quest’ultima si riserva di interrompere in qualsiasi momento per ragioni di </w:t>
      </w:r>
      <w:r w:rsidRPr="00BD3F60">
        <w:rPr>
          <w:rFonts w:ascii="Arial" w:hAnsi="Arial" w:cs="Arial"/>
        </w:rPr>
        <w:lastRenderedPageBreak/>
        <w:t>sua esclusiva competenza, il procedimento avviato, senza che i</w:t>
      </w:r>
      <w:r w:rsidR="00981BFA">
        <w:rPr>
          <w:rFonts w:ascii="Arial" w:hAnsi="Arial" w:cs="Arial"/>
        </w:rPr>
        <w:t xml:space="preserve"> </w:t>
      </w:r>
      <w:r w:rsidRPr="00BD3F60">
        <w:rPr>
          <w:rFonts w:ascii="Arial" w:hAnsi="Arial" w:cs="Arial"/>
        </w:rPr>
        <w:t>soggetti richiedenti</w:t>
      </w:r>
      <w:r>
        <w:rPr>
          <w:rFonts w:ascii="Arial" w:hAnsi="Arial" w:cs="Arial"/>
        </w:rPr>
        <w:t xml:space="preserve"> possano vantare alcuna pretesa.</w:t>
      </w: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Luogo e Data</w:t>
      </w: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  <w:r w:rsidRPr="00BD3F60">
        <w:rPr>
          <w:rFonts w:ascii="Arial" w:hAnsi="Arial" w:cs="Arial"/>
        </w:rPr>
        <w:t>(da sottoscrivere con firma digitale)</w:t>
      </w: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</w:p>
    <w:p w:rsidR="00BD3F60" w:rsidRPr="00BD3F60" w:rsidRDefault="00BD3F60" w:rsidP="00BD3F6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di un documento</w:t>
      </w:r>
      <w:r w:rsidRPr="00BD3F60">
        <w:rPr>
          <w:rFonts w:ascii="Arial" w:hAnsi="Arial" w:cs="Arial"/>
        </w:rPr>
        <w:t xml:space="preserve"> di identità in corso di validità, del sottoscrittore.</w:t>
      </w:r>
    </w:p>
    <w:p w:rsidR="0056071F" w:rsidRPr="00BD3F60" w:rsidRDefault="0056071F" w:rsidP="0056071F">
      <w:pPr>
        <w:jc w:val="both"/>
        <w:rPr>
          <w:rFonts w:ascii="Arial" w:hAnsi="Arial" w:cs="Arial"/>
        </w:rPr>
      </w:pPr>
    </w:p>
    <w:p w:rsidR="0056071F" w:rsidRPr="00BD3F60" w:rsidRDefault="00755EC4" w:rsidP="00560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A</w:t>
      </w:r>
      <w:bookmarkStart w:id="0" w:name="_GoBack"/>
      <w:bookmarkEnd w:id="0"/>
    </w:p>
    <w:sectPr w:rsidR="0056071F" w:rsidRPr="00BD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CF" w:rsidRDefault="000565CF" w:rsidP="00755EC4">
      <w:pPr>
        <w:spacing w:after="0" w:line="240" w:lineRule="auto"/>
      </w:pPr>
      <w:r>
        <w:separator/>
      </w:r>
    </w:p>
  </w:endnote>
  <w:endnote w:type="continuationSeparator" w:id="0">
    <w:p w:rsidR="000565CF" w:rsidRDefault="000565CF" w:rsidP="0075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CF" w:rsidRDefault="000565CF" w:rsidP="00755EC4">
      <w:pPr>
        <w:spacing w:after="0" w:line="240" w:lineRule="auto"/>
      </w:pPr>
      <w:r>
        <w:separator/>
      </w:r>
    </w:p>
  </w:footnote>
  <w:footnote w:type="continuationSeparator" w:id="0">
    <w:p w:rsidR="000565CF" w:rsidRDefault="000565CF" w:rsidP="0075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B36"/>
    <w:multiLevelType w:val="hybridMultilevel"/>
    <w:tmpl w:val="53BE0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E54"/>
    <w:multiLevelType w:val="hybridMultilevel"/>
    <w:tmpl w:val="7D246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04AD"/>
    <w:multiLevelType w:val="hybridMultilevel"/>
    <w:tmpl w:val="607CEA32"/>
    <w:lvl w:ilvl="0" w:tplc="E08C120C">
      <w:numFmt w:val="bullet"/>
      <w:lvlText w:val="•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E7656"/>
    <w:multiLevelType w:val="hybridMultilevel"/>
    <w:tmpl w:val="4A646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80AFB"/>
    <w:multiLevelType w:val="hybridMultilevel"/>
    <w:tmpl w:val="EDE6205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4"/>
    <w:rsid w:val="000565CF"/>
    <w:rsid w:val="00065274"/>
    <w:rsid w:val="00080C6C"/>
    <w:rsid w:val="00147FE4"/>
    <w:rsid w:val="0026697C"/>
    <w:rsid w:val="00371FB4"/>
    <w:rsid w:val="00534325"/>
    <w:rsid w:val="0056071F"/>
    <w:rsid w:val="00675C30"/>
    <w:rsid w:val="006979DC"/>
    <w:rsid w:val="00755EC4"/>
    <w:rsid w:val="008034E1"/>
    <w:rsid w:val="008264EC"/>
    <w:rsid w:val="0085030A"/>
    <w:rsid w:val="00886934"/>
    <w:rsid w:val="008C414E"/>
    <w:rsid w:val="008E45A3"/>
    <w:rsid w:val="00981BFA"/>
    <w:rsid w:val="00B83341"/>
    <w:rsid w:val="00BD3F60"/>
    <w:rsid w:val="00D70A2C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2BE8"/>
  <w15:chartTrackingRefBased/>
  <w15:docId w15:val="{A615C2FD-5743-4C62-BD5B-996DDC7A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C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2C84"/>
    <w:rPr>
      <w:color w:val="0563C1" w:themeColor="hyperlink"/>
      <w:u w:val="single"/>
    </w:rPr>
  </w:style>
  <w:style w:type="table" w:styleId="Grigliatabella">
    <w:name w:val="Table Grid"/>
    <w:basedOn w:val="Tabellanormale"/>
    <w:rsid w:val="008E45A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5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EC4"/>
  </w:style>
  <w:style w:type="paragraph" w:styleId="Pidipagina">
    <w:name w:val="footer"/>
    <w:basedOn w:val="Normale"/>
    <w:link w:val="PidipaginaCarattere"/>
    <w:uiPriority w:val="99"/>
    <w:unhideWhenUsed/>
    <w:rsid w:val="00755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2020-12-07T09:03:00Z</dcterms:created>
  <dcterms:modified xsi:type="dcterms:W3CDTF">2020-12-09T08:07:00Z</dcterms:modified>
</cp:coreProperties>
</file>